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drawing>
          <wp:inline distT="0" distB="0" distL="114300" distR="114300">
            <wp:extent cx="5471160" cy="1217295"/>
            <wp:effectExtent l="0" t="0" r="0" b="1905"/>
            <wp:docPr id="1" name="图片 1" descr="IMG_5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99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38" w:lineRule="auto"/>
        <w:rPr>
          <w:rFonts w:hint="eastAsia" w:eastAsia="仿宋_GB2312"/>
          <w:sz w:val="32"/>
          <w:szCs w:val="32"/>
        </w:rPr>
      </w:pPr>
    </w:p>
    <w:p>
      <w:pPr>
        <w:spacing w:line="338" w:lineRule="auto"/>
        <w:rPr>
          <w:rFonts w:hint="eastAsia" w:eastAsia="仿宋_GB2312"/>
          <w:sz w:val="32"/>
          <w:szCs w:val="32"/>
        </w:rPr>
      </w:pPr>
    </w:p>
    <w:p>
      <w:pPr>
        <w:spacing w:line="338" w:lineRule="auto"/>
        <w:jc w:val="center"/>
        <w:rPr>
          <w:rFonts w:hint="eastAsia" w:eastAsia="方正小标宋简体"/>
          <w:sz w:val="52"/>
          <w:szCs w:val="52"/>
        </w:rPr>
      </w:pPr>
      <w:bookmarkStart w:id="0" w:name="_GoBack"/>
      <w:r>
        <w:rPr>
          <w:rFonts w:hint="eastAsia" w:eastAsia="方正小标宋简体"/>
          <w:sz w:val="52"/>
          <w:szCs w:val="52"/>
        </w:rPr>
        <w:t>教学改革研究项目</w:t>
      </w:r>
    </w:p>
    <w:p>
      <w:pPr>
        <w:spacing w:line="338" w:lineRule="auto"/>
        <w:jc w:val="center"/>
        <w:rPr>
          <w:rFonts w:hint="eastAsia" w:eastAsia="方正小标宋简体"/>
          <w:sz w:val="52"/>
          <w:szCs w:val="52"/>
        </w:rPr>
      </w:pPr>
      <w:r>
        <w:rPr>
          <w:rFonts w:hint="eastAsia" w:eastAsia="方正小标宋简体"/>
          <w:bCs/>
          <w:sz w:val="52"/>
          <w:szCs w:val="52"/>
        </w:rPr>
        <w:t>立项申报书</w:t>
      </w:r>
    </w:p>
    <w:bookmarkEnd w:id="0"/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项目名称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主 持 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ind w:firstLine="1760" w:firstLineChars="5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 与 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学</w:t>
      </w:r>
      <w:r>
        <w:rPr>
          <w:rFonts w:hint="eastAsia" w:eastAsia="仿宋_GB2312"/>
          <w:sz w:val="32"/>
          <w:szCs w:val="32"/>
        </w:rPr>
        <w:t>院（部）</w:t>
      </w:r>
      <w:r>
        <w:rPr>
          <w:rFonts w:eastAsia="仿宋_GB2312"/>
          <w:sz w:val="32"/>
          <w:szCs w:val="32"/>
        </w:rPr>
        <w:t>名称</w:t>
      </w:r>
      <w:r>
        <w:rPr>
          <w:rFonts w:eastAsia="仿宋_GB2312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sz w:val="32"/>
          <w:szCs w:val="32"/>
          <w:u w:val="single"/>
        </w:rPr>
        <w:t xml:space="preserve">      </w:t>
      </w:r>
    </w:p>
    <w:p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联系电话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48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申请日期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</w:p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填 表 说 明</w:t>
      </w: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一、按表格填写各项内容时，要实事求是，表达要明确、严谨。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二、申请书为A4复印纸，于左侧装订成册，由所在</w:t>
      </w:r>
      <w:r>
        <w:rPr>
          <w:rFonts w:hint="eastAsia" w:eastAsia="仿宋_GB2312"/>
          <w:sz w:val="32"/>
          <w:szCs w:val="32"/>
        </w:rPr>
        <w:t>学院（部）</w:t>
      </w:r>
      <w:r>
        <w:rPr>
          <w:rFonts w:eastAsia="仿宋_GB2312"/>
          <w:sz w:val="32"/>
          <w:szCs w:val="32"/>
        </w:rPr>
        <w:t>审查、签署意见后，报送</w:t>
      </w:r>
      <w:r>
        <w:rPr>
          <w:rFonts w:hint="eastAsia" w:eastAsia="仿宋_GB2312"/>
          <w:sz w:val="32"/>
          <w:szCs w:val="32"/>
        </w:rPr>
        <w:t>教务</w:t>
      </w:r>
      <w:r>
        <w:rPr>
          <w:rFonts w:eastAsia="仿宋_GB2312"/>
          <w:sz w:val="32"/>
          <w:szCs w:val="32"/>
        </w:rPr>
        <w:t>处。电子文档按文件要求上报。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三、封面的项目“参与人”一栏应填写所有人员名单，并按照顺序填写。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四、在“</w:t>
      </w:r>
      <w:r>
        <w:rPr>
          <w:rFonts w:hint="eastAsia" w:eastAsia="仿宋_GB2312"/>
          <w:sz w:val="32"/>
          <w:szCs w:val="32"/>
        </w:rPr>
        <w:t>单位申报</w:t>
      </w:r>
      <w:r>
        <w:rPr>
          <w:rFonts w:eastAsia="仿宋_GB2312"/>
          <w:sz w:val="32"/>
          <w:szCs w:val="32"/>
        </w:rPr>
        <w:t>意见”一栏中，应明确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在人员、时间、条件、政策等方面的保证措施意见。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五、封面单位名称一栏填写二级学院（部）</w:t>
      </w:r>
    </w:p>
    <w:p>
      <w:pPr>
        <w:spacing w:line="360" w:lineRule="auto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六</w:t>
      </w:r>
      <w:r>
        <w:rPr>
          <w:rFonts w:hint="eastAsia" w:eastAsia="仿宋_GB2312"/>
          <w:sz w:val="32"/>
          <w:szCs w:val="32"/>
        </w:rPr>
        <w:t>、封面三号仿宋，内文五号宋体，行距24磅。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eastAsia="仿宋_GB2312"/>
          <w:sz w:val="32"/>
          <w:szCs w:val="32"/>
        </w:rPr>
      </w:pPr>
    </w:p>
    <w:p>
      <w:pPr>
        <w:spacing w:line="338" w:lineRule="auto"/>
        <w:rPr>
          <w:rFonts w:hint="eastAsia" w:eastAsia="仿宋_GB2312"/>
          <w:sz w:val="32"/>
          <w:szCs w:val="32"/>
        </w:rPr>
      </w:pPr>
    </w:p>
    <w:p>
      <w:pPr>
        <w:spacing w:line="338" w:lineRule="auto"/>
        <w:rPr>
          <w:rFonts w:eastAsia="仿宋_GB2312"/>
          <w:sz w:val="32"/>
          <w:szCs w:val="32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29"/>
        <w:gridCol w:w="387"/>
        <w:gridCol w:w="300"/>
        <w:gridCol w:w="1031"/>
        <w:gridCol w:w="176"/>
        <w:gridCol w:w="757"/>
        <w:gridCol w:w="291"/>
        <w:gridCol w:w="668"/>
        <w:gridCol w:w="552"/>
        <w:gridCol w:w="920"/>
        <w:gridCol w:w="416"/>
        <w:gridCol w:w="518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6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持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情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况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专业技术职务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行政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从事专业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2555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E—mail</w:t>
            </w:r>
          </w:p>
        </w:tc>
        <w:tc>
          <w:tcPr>
            <w:tcW w:w="2715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2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906" w:type="dxa"/>
            <w:gridSpan w:val="13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1．主要教学工作简历；2.主要教育教学研究领域及成果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项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目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参与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成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员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cs="宋体"/>
                <w:szCs w:val="21"/>
              </w:rPr>
              <w:t>︵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不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含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持</w:t>
            </w:r>
          </w:p>
          <w:p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人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︶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专业技术职务</w:t>
            </w: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行政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</w:t>
            </w: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主要研究领域</w:t>
            </w: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承担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616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59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一、立项依据及目标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2" w:hRule="atLeast"/>
        </w:trPr>
        <w:tc>
          <w:tcPr>
            <w:tcW w:w="8522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1．研究现状与背景分析（包括已有的研究实践基础）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tabs>
                <w:tab w:val="left" w:pos="2028"/>
              </w:tabs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28"/>
              </w:tabs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28"/>
              </w:tabs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28"/>
              </w:tabs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28"/>
              </w:tabs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2．研究内容、目标、要解决的教学问题，拟采取的方法及主要特色</w:t>
            </w: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52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szCs w:val="21"/>
              </w:rPr>
            </w:pPr>
            <w:r>
              <w:rPr>
                <w:szCs w:val="21"/>
              </w:rPr>
              <w:t>3．预期成果</w:t>
            </w: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522" w:type="dxa"/>
            <w:gridSpan w:val="14"/>
            <w:noWrap w:val="0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二、项目研究的方案设计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8522" w:type="dxa"/>
            <w:gridSpan w:val="14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1.包括研究思路、方法和时间安排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0" w:hRule="atLeast"/>
        </w:trPr>
        <w:tc>
          <w:tcPr>
            <w:tcW w:w="8522" w:type="dxa"/>
            <w:gridSpan w:val="14"/>
            <w:noWrap w:val="0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2.项目研究保证措施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3.推广价值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522" w:type="dxa"/>
            <w:gridSpan w:val="14"/>
            <w:noWrap w:val="0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三．经费概算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11"/>
                <w:szCs w:val="1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（一）资金来源：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1．申请学校专项经费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2．其他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（二）资金运用：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1．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2．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>3．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>四、项目所在学</w:t>
            </w:r>
            <w:r>
              <w:rPr>
                <w:rFonts w:hint="eastAsia" w:eastAsia="黑体"/>
                <w:sz w:val="24"/>
              </w:rPr>
              <w:t>院（部）审核意见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spacing w:line="338" w:lineRule="auto"/>
              <w:rPr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学院（部）</w:t>
            </w:r>
            <w:r>
              <w:rPr>
                <w:szCs w:val="21"/>
              </w:rPr>
              <w:t>（盖章）                      负责人（签章）</w:t>
            </w:r>
          </w:p>
          <w:p>
            <w:pPr>
              <w:spacing w:line="338" w:lineRule="auto"/>
              <w:rPr>
                <w:rFonts w:hint="eastAsia"/>
                <w:sz w:val="13"/>
                <w:szCs w:val="13"/>
              </w:rPr>
            </w:pPr>
          </w:p>
          <w:p>
            <w:pPr>
              <w:spacing w:line="338" w:lineRule="auto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                                                      </w:t>
            </w:r>
            <w:r>
              <w:rPr>
                <w:szCs w:val="21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22" w:type="dxa"/>
            <w:gridSpan w:val="14"/>
            <w:noWrap w:val="0"/>
            <w:vAlign w:val="center"/>
          </w:tcPr>
          <w:p>
            <w:pPr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五</w:t>
            </w:r>
            <w:r>
              <w:rPr>
                <w:rFonts w:eastAsia="黑体"/>
                <w:sz w:val="24"/>
              </w:rPr>
              <w:t>、</w:t>
            </w:r>
            <w:r>
              <w:rPr>
                <w:rFonts w:hint="eastAsia" w:eastAsia="黑体"/>
                <w:sz w:val="24"/>
                <w:lang w:val="en-US" w:eastAsia="zh-CN"/>
              </w:rPr>
              <w:t>教务处</w:t>
            </w:r>
            <w:r>
              <w:rPr>
                <w:rFonts w:eastAsia="黑体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</w:trPr>
        <w:tc>
          <w:tcPr>
            <w:tcW w:w="8522" w:type="dxa"/>
            <w:gridSpan w:val="14"/>
            <w:noWrap w:val="0"/>
            <w:vAlign w:val="top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spacing w:line="338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教务处</w:t>
            </w:r>
            <w:r>
              <w:rPr>
                <w:szCs w:val="21"/>
              </w:rPr>
              <w:t xml:space="preserve">（盖章）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  负责人（签章）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6090" w:firstLineChars="2900"/>
              <w:rPr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</w:tr>
    </w:tbl>
    <w:p>
      <w:pPr>
        <w:spacing w:line="338" w:lineRule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7571D"/>
    <w:rsid w:val="5AB7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2019-08-03T07:21:00Z</dcterms:created>
  <dc:creator>hf</dc:creator>
  <cp:lastModifiedBy>hf</cp:lastModifiedBy>
  <dcterms:modified xsi:type="dcterms:W3CDTF">2019-08-03T07:21:59Z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